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04DC" w:rsidRDefault="00BE04DC" w:rsidP="00BE04DC">
      <w:pPr>
        <w:suppressAutoHyphens/>
        <w:autoSpaceDE w:val="0"/>
        <w:autoSpaceDN w:val="0"/>
        <w:adjustRightInd w:val="0"/>
        <w:spacing w:line="360" w:lineRule="auto"/>
        <w:ind w:firstLine="5387"/>
        <w:rPr>
          <w:rFonts w:eastAsia="Calibri"/>
          <w:sz w:val="28"/>
          <w:szCs w:val="28"/>
        </w:rPr>
      </w:pPr>
      <w:bookmarkStart w:id="0" w:name="_GoBack"/>
      <w:bookmarkEnd w:id="0"/>
      <w:r>
        <w:rPr>
          <w:rFonts w:eastAsia="Calibri"/>
          <w:sz w:val="28"/>
          <w:szCs w:val="28"/>
        </w:rPr>
        <w:t xml:space="preserve">Приложение № </w:t>
      </w:r>
      <w:r w:rsidR="008130DF">
        <w:rPr>
          <w:rFonts w:eastAsia="Calibri"/>
          <w:sz w:val="28"/>
          <w:szCs w:val="28"/>
        </w:rPr>
        <w:t>4</w:t>
      </w:r>
    </w:p>
    <w:p w:rsidR="00BE04DC" w:rsidRDefault="00BE04DC" w:rsidP="00BE04DC">
      <w:pPr>
        <w:suppressAutoHyphens/>
        <w:autoSpaceDE w:val="0"/>
        <w:autoSpaceDN w:val="0"/>
        <w:adjustRightInd w:val="0"/>
        <w:spacing w:before="120" w:after="120" w:line="360" w:lineRule="auto"/>
        <w:ind w:firstLine="5387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Приложение № 4</w:t>
      </w:r>
    </w:p>
    <w:p w:rsidR="00BE04DC" w:rsidRDefault="00BE04DC" w:rsidP="00BE04DC">
      <w:pPr>
        <w:suppressAutoHyphens/>
        <w:autoSpaceDE w:val="0"/>
        <w:autoSpaceDN w:val="0"/>
        <w:adjustRightInd w:val="0"/>
        <w:spacing w:line="360" w:lineRule="auto"/>
        <w:ind w:firstLine="5387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к Государственной программе</w:t>
      </w:r>
    </w:p>
    <w:p w:rsidR="00BE04DC" w:rsidRPr="00FE7399" w:rsidRDefault="00BE04DC" w:rsidP="00BE04DC">
      <w:pPr>
        <w:suppressAutoHyphens/>
        <w:autoSpaceDE w:val="0"/>
        <w:autoSpaceDN w:val="0"/>
        <w:adjustRightInd w:val="0"/>
        <w:spacing w:before="720"/>
        <w:jc w:val="center"/>
        <w:rPr>
          <w:rFonts w:eastAsia="Calibri"/>
          <w:b/>
          <w:sz w:val="28"/>
          <w:szCs w:val="28"/>
        </w:rPr>
      </w:pPr>
      <w:r w:rsidRPr="00FE7399">
        <w:rPr>
          <w:rFonts w:eastAsia="Calibri"/>
          <w:b/>
          <w:sz w:val="28"/>
          <w:szCs w:val="28"/>
        </w:rPr>
        <w:t>ИЗМЕНЕНИЯ В ПОРЯДКЕ</w:t>
      </w:r>
    </w:p>
    <w:p w:rsidR="00BE04DC" w:rsidRPr="00FE7399" w:rsidRDefault="00BE04DC" w:rsidP="00BE04DC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FE7399">
        <w:rPr>
          <w:b/>
          <w:sz w:val="28"/>
          <w:szCs w:val="28"/>
        </w:rPr>
        <w:t>предоставления и распределения</w:t>
      </w:r>
      <w:r>
        <w:rPr>
          <w:b/>
          <w:sz w:val="28"/>
          <w:szCs w:val="28"/>
        </w:rPr>
        <w:t xml:space="preserve"> </w:t>
      </w:r>
      <w:r w:rsidRPr="00FE7399">
        <w:rPr>
          <w:b/>
          <w:sz w:val="28"/>
          <w:szCs w:val="28"/>
        </w:rPr>
        <w:t xml:space="preserve">субсидии </w:t>
      </w:r>
      <w:r>
        <w:rPr>
          <w:b/>
          <w:sz w:val="28"/>
          <w:szCs w:val="28"/>
        </w:rPr>
        <w:br/>
      </w:r>
      <w:r w:rsidRPr="00FE7399">
        <w:rPr>
          <w:b/>
          <w:sz w:val="28"/>
          <w:szCs w:val="28"/>
        </w:rPr>
        <w:t xml:space="preserve">из областного бюджета местным бюджетам </w:t>
      </w:r>
      <w:r w:rsidRPr="00FE7399">
        <w:rPr>
          <w:b/>
          <w:sz w:val="28"/>
          <w:szCs w:val="28"/>
        </w:rPr>
        <w:br/>
        <w:t>на поддержку отрасли культуры</w:t>
      </w:r>
    </w:p>
    <w:p w:rsidR="00BE04DC" w:rsidRDefault="00BE04DC" w:rsidP="00BE04DC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BE04DC" w:rsidRPr="000B6B2C" w:rsidRDefault="00BE04DC" w:rsidP="000B6B2C">
      <w:pPr>
        <w:pStyle w:val="ConsPlusNormal"/>
        <w:suppressAutoHyphens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34BE">
        <w:rPr>
          <w:rFonts w:ascii="Times New Roman" w:hAnsi="Times New Roman" w:cs="Times New Roman"/>
          <w:sz w:val="28"/>
          <w:szCs w:val="28"/>
        </w:rPr>
        <w:t xml:space="preserve">1. Пункт 3 дополнить подпунктом </w:t>
      </w:r>
      <w:r w:rsidRPr="000B6B2C">
        <w:rPr>
          <w:rFonts w:ascii="Times New Roman" w:hAnsi="Times New Roman" w:cs="Times New Roman"/>
          <w:sz w:val="28"/>
          <w:szCs w:val="28"/>
        </w:rPr>
        <w:t>3.8 следующего содержания:</w:t>
      </w:r>
    </w:p>
    <w:p w:rsidR="00BE04DC" w:rsidRPr="000B6B2C" w:rsidRDefault="00BE04DC" w:rsidP="000B6B2C">
      <w:pPr>
        <w:pStyle w:val="ConsPlusNormal"/>
        <w:suppressAutoHyphens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6B2C">
        <w:rPr>
          <w:rFonts w:ascii="Times New Roman" w:hAnsi="Times New Roman" w:cs="Times New Roman"/>
          <w:sz w:val="28"/>
          <w:szCs w:val="28"/>
        </w:rPr>
        <w:t xml:space="preserve">«3.8. </w:t>
      </w:r>
      <w:r w:rsidR="00EC7837" w:rsidRPr="000B6B2C">
        <w:rPr>
          <w:rFonts w:ascii="Times New Roman" w:eastAsia="Calibri" w:hAnsi="Times New Roman" w:cs="Times New Roman"/>
          <w:sz w:val="28"/>
          <w:szCs w:val="28"/>
        </w:rPr>
        <w:t>В</w:t>
      </w:r>
      <w:r w:rsidR="00C80380" w:rsidRPr="000B6B2C">
        <w:rPr>
          <w:rFonts w:ascii="Times New Roman" w:eastAsia="Calibri" w:hAnsi="Times New Roman" w:cs="Times New Roman"/>
          <w:sz w:val="28"/>
          <w:szCs w:val="28"/>
        </w:rPr>
        <w:t>озникающих при реализации мероприятий</w:t>
      </w:r>
      <w:r w:rsidR="00D472EA" w:rsidRPr="000B6B2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B6B2C">
        <w:rPr>
          <w:rFonts w:ascii="Times New Roman" w:eastAsia="Calibri" w:hAnsi="Times New Roman" w:cs="Times New Roman"/>
          <w:sz w:val="28"/>
          <w:szCs w:val="28"/>
        </w:rPr>
        <w:t>по модернизации библиотек в части комплектования книжных фондов библиотек муниципальных образований и государственных общедоступных библиотек субъектов Российской Федерации»</w:t>
      </w:r>
      <w:r w:rsidR="002738E0">
        <w:rPr>
          <w:rFonts w:ascii="Times New Roman" w:eastAsia="Calibri" w:hAnsi="Times New Roman" w:cs="Times New Roman"/>
          <w:sz w:val="28"/>
          <w:szCs w:val="28"/>
        </w:rPr>
        <w:t>.</w:t>
      </w:r>
    </w:p>
    <w:p w:rsidR="00BE04DC" w:rsidRPr="000B6B2C" w:rsidRDefault="00BE04DC" w:rsidP="000B6B2C">
      <w:pPr>
        <w:pStyle w:val="ConsPlusNormal"/>
        <w:suppressAutoHyphens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6B2C">
        <w:rPr>
          <w:rFonts w:ascii="Times New Roman" w:hAnsi="Times New Roman" w:cs="Times New Roman"/>
          <w:sz w:val="28"/>
          <w:szCs w:val="28"/>
        </w:rPr>
        <w:t xml:space="preserve">2. </w:t>
      </w:r>
      <w:r w:rsidR="00FD34BE" w:rsidRPr="000B6B2C">
        <w:rPr>
          <w:rFonts w:ascii="Times New Roman" w:hAnsi="Times New Roman" w:cs="Times New Roman"/>
          <w:sz w:val="28"/>
          <w:szCs w:val="28"/>
        </w:rPr>
        <w:t>В пункте 8:</w:t>
      </w:r>
    </w:p>
    <w:p w:rsidR="00FD34BE" w:rsidRPr="000B6B2C" w:rsidRDefault="00FD34BE" w:rsidP="000B6B2C">
      <w:pPr>
        <w:pStyle w:val="ConsPlusNormal"/>
        <w:suppressAutoHyphens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6B2C">
        <w:rPr>
          <w:rFonts w:ascii="Times New Roman" w:hAnsi="Times New Roman" w:cs="Times New Roman"/>
          <w:sz w:val="28"/>
          <w:szCs w:val="28"/>
        </w:rPr>
        <w:t xml:space="preserve">2.1. </w:t>
      </w:r>
      <w:r w:rsidRPr="007939B7">
        <w:rPr>
          <w:rFonts w:ascii="Times New Roman" w:hAnsi="Times New Roman" w:cs="Times New Roman"/>
          <w:sz w:val="28"/>
          <w:szCs w:val="28"/>
        </w:rPr>
        <w:t xml:space="preserve">Абзац </w:t>
      </w:r>
      <w:r w:rsidR="007939B7" w:rsidRPr="007939B7">
        <w:rPr>
          <w:rFonts w:ascii="Times New Roman" w:hAnsi="Times New Roman" w:cs="Times New Roman"/>
          <w:sz w:val="28"/>
          <w:szCs w:val="28"/>
        </w:rPr>
        <w:t>«</w:t>
      </w:r>
      <w:r w:rsidR="007939B7" w:rsidRPr="007939B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Si = Sim + Sia + Sib + Sit + Sir + Siv + Six, где:» </w:t>
      </w:r>
      <w:r w:rsidRPr="007939B7">
        <w:rPr>
          <w:rFonts w:ascii="Times New Roman" w:hAnsi="Times New Roman" w:cs="Times New Roman"/>
          <w:sz w:val="28"/>
          <w:szCs w:val="28"/>
        </w:rPr>
        <w:t xml:space="preserve"> изложить</w:t>
      </w:r>
      <w:r w:rsidRPr="000B6B2C">
        <w:rPr>
          <w:rFonts w:ascii="Times New Roman" w:hAnsi="Times New Roman" w:cs="Times New Roman"/>
          <w:sz w:val="28"/>
          <w:szCs w:val="28"/>
        </w:rPr>
        <w:t xml:space="preserve"> в следующей редакции:</w:t>
      </w:r>
    </w:p>
    <w:p w:rsidR="00FD34BE" w:rsidRPr="000B6B2C" w:rsidRDefault="00FD34BE" w:rsidP="000B6B2C">
      <w:pPr>
        <w:widowControl w:val="0"/>
        <w:suppressAutoHyphens/>
        <w:autoSpaceDE w:val="0"/>
        <w:autoSpaceDN w:val="0"/>
        <w:adjustRightInd w:val="0"/>
        <w:spacing w:before="240" w:after="240" w:line="336" w:lineRule="auto"/>
        <w:ind w:firstLine="709"/>
        <w:jc w:val="center"/>
        <w:rPr>
          <w:sz w:val="28"/>
          <w:szCs w:val="28"/>
          <w:lang w:val="en-US"/>
        </w:rPr>
      </w:pPr>
      <w:r w:rsidRPr="000B6B2C">
        <w:rPr>
          <w:sz w:val="28"/>
          <w:szCs w:val="28"/>
          <w:lang w:val="en-US"/>
        </w:rPr>
        <w:t xml:space="preserve">«Si = Sim + Sia + Sib + Sit + Sir </w:t>
      </w:r>
      <w:r w:rsidR="00C80380" w:rsidRPr="000B6B2C">
        <w:rPr>
          <w:sz w:val="28"/>
          <w:szCs w:val="28"/>
          <w:lang w:val="en-US"/>
        </w:rPr>
        <w:t xml:space="preserve">+ Siv </w:t>
      </w:r>
      <w:r w:rsidRPr="000B6B2C">
        <w:rPr>
          <w:sz w:val="28"/>
          <w:szCs w:val="28"/>
          <w:lang w:val="en-US"/>
        </w:rPr>
        <w:t xml:space="preserve">+ Six </w:t>
      </w:r>
      <w:r w:rsidR="008F27AD" w:rsidRPr="000B6B2C">
        <w:rPr>
          <w:sz w:val="28"/>
          <w:szCs w:val="28"/>
          <w:lang w:val="en-US"/>
        </w:rPr>
        <w:t xml:space="preserve">+ </w:t>
      </w:r>
      <w:r w:rsidRPr="000B6B2C">
        <w:rPr>
          <w:sz w:val="28"/>
          <w:szCs w:val="28"/>
          <w:lang w:val="en-US"/>
        </w:rPr>
        <w:t xml:space="preserve">Siz, </w:t>
      </w:r>
      <w:r w:rsidRPr="000B6B2C">
        <w:rPr>
          <w:sz w:val="28"/>
          <w:szCs w:val="28"/>
        </w:rPr>
        <w:t>где</w:t>
      </w:r>
      <w:r w:rsidRPr="000B6B2C">
        <w:rPr>
          <w:sz w:val="28"/>
          <w:szCs w:val="28"/>
          <w:lang w:val="en-US"/>
        </w:rPr>
        <w:t>:»</w:t>
      </w:r>
    </w:p>
    <w:p w:rsidR="00FD34BE" w:rsidRPr="007939B7" w:rsidRDefault="00FD34BE" w:rsidP="007939B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B6B2C">
        <w:rPr>
          <w:sz w:val="28"/>
          <w:szCs w:val="28"/>
        </w:rPr>
        <w:t xml:space="preserve">2.2. </w:t>
      </w:r>
      <w:r w:rsidR="007939B7">
        <w:rPr>
          <w:sz w:val="28"/>
          <w:szCs w:val="28"/>
        </w:rPr>
        <w:t>После абзаца «</w:t>
      </w:r>
      <w:r w:rsidR="007939B7">
        <w:rPr>
          <w:rFonts w:eastAsiaTheme="minorHAnsi"/>
          <w:sz w:val="28"/>
          <w:szCs w:val="28"/>
          <w:lang w:eastAsia="en-US"/>
        </w:rPr>
        <w:t xml:space="preserve">Six </w:t>
      </w:r>
      <w:r w:rsidR="002738E0" w:rsidRPr="000B6B2C">
        <w:rPr>
          <w:rFonts w:eastAsiaTheme="minorHAnsi"/>
          <w:sz w:val="28"/>
          <w:szCs w:val="28"/>
          <w:lang w:eastAsia="en-US"/>
        </w:rPr>
        <w:t>‒</w:t>
      </w:r>
      <w:r w:rsidR="007939B7">
        <w:rPr>
          <w:rFonts w:eastAsiaTheme="minorHAnsi"/>
          <w:sz w:val="28"/>
          <w:szCs w:val="28"/>
          <w:lang w:eastAsia="en-US"/>
        </w:rPr>
        <w:t xml:space="preserve"> расчетный объем субсидии, предоставленной i-му муниципальному образованию в целях реализации мероприятий по обеспечению развития и укрепления материально-технической базы муниципальных учреждений культуры</w:t>
      </w:r>
      <w:r w:rsidR="007939B7">
        <w:rPr>
          <w:sz w:val="28"/>
          <w:szCs w:val="28"/>
        </w:rPr>
        <w:t>» д</w:t>
      </w:r>
      <w:r w:rsidRPr="000B6B2C">
        <w:rPr>
          <w:sz w:val="28"/>
          <w:szCs w:val="28"/>
        </w:rPr>
        <w:t>ополнить абзацем следующего содержания:</w:t>
      </w:r>
    </w:p>
    <w:p w:rsidR="00FD34BE" w:rsidRPr="000B6B2C" w:rsidRDefault="00FD34BE" w:rsidP="000B6B2C">
      <w:pPr>
        <w:autoSpaceDE w:val="0"/>
        <w:autoSpaceDN w:val="0"/>
        <w:adjustRightInd w:val="0"/>
        <w:spacing w:line="33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B6B2C">
        <w:rPr>
          <w:rFonts w:eastAsiaTheme="minorHAnsi"/>
          <w:sz w:val="28"/>
          <w:szCs w:val="28"/>
          <w:lang w:eastAsia="en-US"/>
        </w:rPr>
        <w:t>«Si</w:t>
      </w:r>
      <w:r w:rsidRPr="000B6B2C">
        <w:rPr>
          <w:rFonts w:eastAsiaTheme="minorHAnsi"/>
          <w:sz w:val="28"/>
          <w:szCs w:val="28"/>
          <w:lang w:val="en-US" w:eastAsia="en-US"/>
        </w:rPr>
        <w:t>z</w:t>
      </w:r>
      <w:r w:rsidRPr="000B6B2C">
        <w:rPr>
          <w:rFonts w:eastAsiaTheme="minorHAnsi"/>
          <w:sz w:val="28"/>
          <w:szCs w:val="28"/>
          <w:lang w:eastAsia="en-US"/>
        </w:rPr>
        <w:t xml:space="preserve"> ‒ расчетный объем субсидии, предоставленной i-му муниципальному образованию в целях реализации мероприятий по </w:t>
      </w:r>
      <w:r w:rsidRPr="000B6B2C">
        <w:rPr>
          <w:rFonts w:eastAsia="Calibri"/>
          <w:sz w:val="28"/>
          <w:szCs w:val="28"/>
        </w:rPr>
        <w:t>модернизации библиотек в части комплектования книжных фондов библиотек муниципальных образований и государственных общедоступных библиотек субъектов Российской Федерации»</w:t>
      </w:r>
      <w:r w:rsidR="007939B7">
        <w:rPr>
          <w:rFonts w:eastAsia="Calibri"/>
          <w:sz w:val="28"/>
          <w:szCs w:val="28"/>
        </w:rPr>
        <w:t>.</w:t>
      </w:r>
    </w:p>
    <w:p w:rsidR="00FD34BE" w:rsidRPr="000B6B2C" w:rsidRDefault="00FD34BE" w:rsidP="000B6B2C">
      <w:pPr>
        <w:pStyle w:val="ConsPlusNormal"/>
        <w:suppressAutoHyphens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6B2C">
        <w:rPr>
          <w:rFonts w:ascii="Times New Roman" w:hAnsi="Times New Roman" w:cs="Times New Roman"/>
          <w:sz w:val="28"/>
          <w:szCs w:val="28"/>
        </w:rPr>
        <w:t xml:space="preserve">2.3. Дополнить </w:t>
      </w:r>
      <w:r w:rsidR="007939B7">
        <w:rPr>
          <w:rFonts w:ascii="Times New Roman" w:hAnsi="Times New Roman" w:cs="Times New Roman"/>
          <w:sz w:val="28"/>
          <w:szCs w:val="28"/>
        </w:rPr>
        <w:t>под</w:t>
      </w:r>
      <w:r w:rsidRPr="000B6B2C">
        <w:rPr>
          <w:rFonts w:ascii="Times New Roman" w:hAnsi="Times New Roman" w:cs="Times New Roman"/>
          <w:sz w:val="28"/>
          <w:szCs w:val="28"/>
        </w:rPr>
        <w:t>пунк</w:t>
      </w:r>
      <w:r w:rsidR="002738E0">
        <w:rPr>
          <w:rFonts w:ascii="Times New Roman" w:hAnsi="Times New Roman" w:cs="Times New Roman"/>
          <w:sz w:val="28"/>
          <w:szCs w:val="28"/>
        </w:rPr>
        <w:t>том 8.8</w:t>
      </w:r>
      <w:r w:rsidRPr="000B6B2C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0D628B" w:rsidRPr="000B6B2C" w:rsidRDefault="000D628B" w:rsidP="000B6B2C">
      <w:pPr>
        <w:autoSpaceDE w:val="0"/>
        <w:autoSpaceDN w:val="0"/>
        <w:adjustRightInd w:val="0"/>
        <w:spacing w:line="33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B6B2C">
        <w:rPr>
          <w:rFonts w:eastAsiaTheme="minorHAnsi"/>
          <w:sz w:val="28"/>
          <w:szCs w:val="28"/>
          <w:lang w:eastAsia="en-US"/>
        </w:rPr>
        <w:lastRenderedPageBreak/>
        <w:t xml:space="preserve">«8.8. Расчетный объем субсидии, предоставленной i-му муниципальному образованию в целях реализации мероприятий </w:t>
      </w:r>
      <w:r w:rsidRPr="000B6B2C">
        <w:rPr>
          <w:rFonts w:eastAsia="Calibri"/>
          <w:sz w:val="28"/>
          <w:szCs w:val="28"/>
        </w:rPr>
        <w:t>модернизации библиотек в части комплектования книжных фондов библиотек муниципальных образований и государственных общедоступных библиотек субъектов Российской Федерации</w:t>
      </w:r>
      <w:r w:rsidRPr="000B6B2C">
        <w:rPr>
          <w:rFonts w:eastAsiaTheme="minorHAnsi"/>
          <w:sz w:val="28"/>
          <w:szCs w:val="28"/>
          <w:lang w:eastAsia="en-US"/>
        </w:rPr>
        <w:t xml:space="preserve"> (Si</w:t>
      </w:r>
      <w:r w:rsidRPr="000B6B2C">
        <w:rPr>
          <w:rFonts w:eastAsiaTheme="minorHAnsi"/>
          <w:sz w:val="28"/>
          <w:szCs w:val="28"/>
          <w:lang w:val="en-US" w:eastAsia="en-US"/>
        </w:rPr>
        <w:t>z</w:t>
      </w:r>
      <w:r w:rsidRPr="000B6B2C">
        <w:rPr>
          <w:rFonts w:eastAsiaTheme="minorHAnsi"/>
          <w:sz w:val="28"/>
          <w:szCs w:val="28"/>
          <w:lang w:eastAsia="en-US"/>
        </w:rPr>
        <w:t>), рассчитывается по следующей формуле:</w:t>
      </w:r>
    </w:p>
    <w:p w:rsidR="009E4E78" w:rsidRPr="000B6B2C" w:rsidRDefault="009E4E78" w:rsidP="000B6B2C">
      <w:pPr>
        <w:spacing w:line="336" w:lineRule="auto"/>
        <w:jc w:val="center"/>
        <w:rPr>
          <w:sz w:val="28"/>
          <w:szCs w:val="28"/>
        </w:rPr>
      </w:pPr>
      <w:r w:rsidRPr="000B6B2C">
        <w:rPr>
          <w:rFonts w:eastAsiaTheme="minorHAnsi"/>
          <w:sz w:val="28"/>
          <w:szCs w:val="28"/>
          <w:lang w:eastAsia="en-US"/>
        </w:rPr>
        <w:t>Si</w:t>
      </w:r>
      <w:r w:rsidRPr="000B6B2C">
        <w:rPr>
          <w:rFonts w:eastAsiaTheme="minorHAnsi"/>
          <w:sz w:val="28"/>
          <w:szCs w:val="28"/>
          <w:lang w:val="en-US" w:eastAsia="en-US"/>
        </w:rPr>
        <w:t>z</w:t>
      </w:r>
      <w:r w:rsidRPr="000B6B2C">
        <w:rPr>
          <w:sz w:val="28"/>
          <w:szCs w:val="28"/>
        </w:rPr>
        <w:t xml:space="preserve"> = </w:t>
      </w:r>
      <w:r w:rsidR="003935B4" w:rsidRPr="000B6B2C">
        <w:rPr>
          <w:sz w:val="28"/>
          <w:szCs w:val="28"/>
        </w:rPr>
        <w:t>(</w:t>
      </w:r>
      <w:r w:rsidRPr="000B6B2C">
        <w:rPr>
          <w:sz w:val="28"/>
          <w:szCs w:val="28"/>
          <w:lang w:val="en-US"/>
        </w:rPr>
        <w:t>P</w:t>
      </w:r>
      <w:r w:rsidRPr="000B6B2C">
        <w:rPr>
          <w:sz w:val="28"/>
          <w:szCs w:val="28"/>
        </w:rPr>
        <w:t xml:space="preserve"> х ДЧ</w:t>
      </w:r>
      <w:r w:rsidRPr="000B6B2C">
        <w:rPr>
          <w:sz w:val="28"/>
          <w:szCs w:val="28"/>
          <w:lang w:val="en-US"/>
        </w:rPr>
        <w:t>i</w:t>
      </w:r>
      <w:r w:rsidR="003935B4" w:rsidRPr="000B6B2C">
        <w:rPr>
          <w:sz w:val="28"/>
          <w:szCs w:val="28"/>
        </w:rPr>
        <w:t>)</w:t>
      </w:r>
      <w:r w:rsidRPr="000B6B2C">
        <w:rPr>
          <w:sz w:val="28"/>
          <w:szCs w:val="28"/>
        </w:rPr>
        <w:t xml:space="preserve"> х</w:t>
      </w:r>
      <w:r w:rsidRPr="000B6B2C">
        <w:rPr>
          <w:rFonts w:eastAsiaTheme="minorHAnsi"/>
          <w:sz w:val="28"/>
          <w:szCs w:val="28"/>
          <w:lang w:eastAsia="en-US"/>
        </w:rPr>
        <w:t xml:space="preserve"> Yi</w:t>
      </w:r>
      <w:r w:rsidRPr="000B6B2C">
        <w:rPr>
          <w:sz w:val="28"/>
          <w:szCs w:val="28"/>
        </w:rPr>
        <w:t>, где:</w:t>
      </w:r>
    </w:p>
    <w:p w:rsidR="009E4E78" w:rsidRPr="000B6B2C" w:rsidRDefault="003935B4" w:rsidP="000B6B2C">
      <w:pPr>
        <w:autoSpaceDE w:val="0"/>
        <w:autoSpaceDN w:val="0"/>
        <w:adjustRightInd w:val="0"/>
        <w:spacing w:line="336" w:lineRule="auto"/>
        <w:ind w:firstLine="709"/>
        <w:jc w:val="both"/>
        <w:rPr>
          <w:sz w:val="28"/>
          <w:szCs w:val="28"/>
        </w:rPr>
      </w:pPr>
      <w:r w:rsidRPr="000B6B2C">
        <w:rPr>
          <w:sz w:val="28"/>
          <w:szCs w:val="28"/>
        </w:rPr>
        <w:t xml:space="preserve">Р – </w:t>
      </w:r>
      <w:r w:rsidR="001F5329" w:rsidRPr="000B6B2C">
        <w:rPr>
          <w:rFonts w:eastAsiaTheme="minorHAnsi"/>
          <w:sz w:val="28"/>
          <w:szCs w:val="28"/>
          <w:lang w:eastAsia="en-US"/>
        </w:rPr>
        <w:t xml:space="preserve">расчетный объем расходных обязательств муниципальных образований по </w:t>
      </w:r>
      <w:r w:rsidR="001F5329" w:rsidRPr="000B6B2C">
        <w:rPr>
          <w:rFonts w:eastAsia="Calibri"/>
          <w:sz w:val="28"/>
          <w:szCs w:val="28"/>
        </w:rPr>
        <w:t>модернизации библиотек в части комплектования книжных фондов библиотек муниципальных образований и государственных общедоступных библиотек субъектов Российской Федерации</w:t>
      </w:r>
      <w:r w:rsidR="001F5329" w:rsidRPr="000B6B2C">
        <w:rPr>
          <w:rFonts w:eastAsiaTheme="minorHAnsi"/>
          <w:sz w:val="28"/>
          <w:szCs w:val="28"/>
          <w:lang w:eastAsia="en-US"/>
        </w:rPr>
        <w:t>, определенный в соответствии с соглашением о предоставлении субсидии из федерального бюджета бюджету субъекта Российской Федерации;</w:t>
      </w:r>
    </w:p>
    <w:p w:rsidR="003935B4" w:rsidRPr="000B6B2C" w:rsidRDefault="003935B4" w:rsidP="007939B7">
      <w:pPr>
        <w:spacing w:line="360" w:lineRule="auto"/>
        <w:ind w:firstLine="709"/>
        <w:jc w:val="both"/>
        <w:rPr>
          <w:sz w:val="28"/>
          <w:szCs w:val="28"/>
        </w:rPr>
      </w:pPr>
      <w:r w:rsidRPr="000B6B2C">
        <w:rPr>
          <w:sz w:val="28"/>
          <w:szCs w:val="28"/>
        </w:rPr>
        <w:t>ДЧ</w:t>
      </w:r>
      <w:r w:rsidRPr="000B6B2C">
        <w:rPr>
          <w:sz w:val="28"/>
          <w:szCs w:val="28"/>
          <w:lang w:val="en-US"/>
        </w:rPr>
        <w:t>i</w:t>
      </w:r>
      <w:r w:rsidRPr="000B6B2C">
        <w:rPr>
          <w:sz w:val="28"/>
          <w:szCs w:val="28"/>
        </w:rPr>
        <w:t xml:space="preserve"> –</w:t>
      </w:r>
      <w:r w:rsidR="001F5329" w:rsidRPr="000B6B2C">
        <w:rPr>
          <w:sz w:val="28"/>
          <w:szCs w:val="28"/>
        </w:rPr>
        <w:t xml:space="preserve"> доля численности населения </w:t>
      </w:r>
      <w:r w:rsidR="001F5329" w:rsidRPr="000B6B2C">
        <w:rPr>
          <w:sz w:val="28"/>
          <w:szCs w:val="28"/>
          <w:lang w:val="en-US"/>
        </w:rPr>
        <w:t>i</w:t>
      </w:r>
      <w:r w:rsidR="001F5329" w:rsidRPr="000B6B2C">
        <w:rPr>
          <w:sz w:val="28"/>
          <w:szCs w:val="28"/>
        </w:rPr>
        <w:t>-го муниципального образования</w:t>
      </w:r>
      <w:r w:rsidR="007939B7">
        <w:rPr>
          <w:sz w:val="28"/>
          <w:szCs w:val="28"/>
        </w:rPr>
        <w:t>,</w:t>
      </w:r>
      <w:r w:rsidRPr="000B6B2C">
        <w:rPr>
          <w:sz w:val="28"/>
          <w:szCs w:val="28"/>
        </w:rPr>
        <w:t xml:space="preserve"> определяе</w:t>
      </w:r>
      <w:r w:rsidR="007939B7">
        <w:rPr>
          <w:sz w:val="28"/>
          <w:szCs w:val="28"/>
        </w:rPr>
        <w:t>мая</w:t>
      </w:r>
      <w:r w:rsidRPr="000B6B2C">
        <w:rPr>
          <w:sz w:val="28"/>
          <w:szCs w:val="28"/>
        </w:rPr>
        <w:t xml:space="preserve"> по формуле:</w:t>
      </w:r>
    </w:p>
    <w:p w:rsidR="003935B4" w:rsidRPr="000B6B2C" w:rsidRDefault="003935B4" w:rsidP="007939B7">
      <w:pPr>
        <w:spacing w:line="360" w:lineRule="auto"/>
        <w:ind w:firstLine="709"/>
        <w:jc w:val="center"/>
        <w:rPr>
          <w:sz w:val="28"/>
          <w:szCs w:val="28"/>
        </w:rPr>
      </w:pPr>
      <w:r w:rsidRPr="000B6B2C">
        <w:rPr>
          <w:sz w:val="28"/>
          <w:szCs w:val="28"/>
        </w:rPr>
        <w:t>ДЧ</w:t>
      </w:r>
      <w:r w:rsidRPr="000B6B2C">
        <w:rPr>
          <w:sz w:val="28"/>
          <w:szCs w:val="28"/>
          <w:lang w:val="en-US"/>
        </w:rPr>
        <w:t>i</w:t>
      </w:r>
      <w:r w:rsidRPr="000B6B2C">
        <w:rPr>
          <w:sz w:val="28"/>
          <w:szCs w:val="28"/>
        </w:rPr>
        <w:t xml:space="preserve"> = Ч</w:t>
      </w:r>
      <w:r w:rsidRPr="000B6B2C">
        <w:rPr>
          <w:sz w:val="28"/>
          <w:szCs w:val="28"/>
          <w:lang w:val="en-US"/>
        </w:rPr>
        <w:t>i</w:t>
      </w:r>
      <w:r w:rsidRPr="000B6B2C">
        <w:rPr>
          <w:sz w:val="28"/>
          <w:szCs w:val="28"/>
        </w:rPr>
        <w:t>/Ч</w:t>
      </w:r>
      <w:r w:rsidR="007939B7">
        <w:rPr>
          <w:sz w:val="28"/>
          <w:szCs w:val="28"/>
        </w:rPr>
        <w:t xml:space="preserve"> </w:t>
      </w:r>
      <w:r w:rsidRPr="000B6B2C">
        <w:rPr>
          <w:sz w:val="28"/>
          <w:szCs w:val="28"/>
        </w:rPr>
        <w:t>х</w:t>
      </w:r>
      <w:r w:rsidR="007939B7">
        <w:rPr>
          <w:sz w:val="28"/>
          <w:szCs w:val="28"/>
        </w:rPr>
        <w:t xml:space="preserve"> </w:t>
      </w:r>
      <w:r w:rsidRPr="000B6B2C">
        <w:rPr>
          <w:sz w:val="28"/>
          <w:szCs w:val="28"/>
        </w:rPr>
        <w:t>100</w:t>
      </w:r>
      <w:r w:rsidR="005C080B" w:rsidRPr="000B6B2C">
        <w:rPr>
          <w:sz w:val="28"/>
          <w:szCs w:val="28"/>
        </w:rPr>
        <w:t>%</w:t>
      </w:r>
      <w:r w:rsidRPr="000B6B2C">
        <w:rPr>
          <w:sz w:val="28"/>
          <w:szCs w:val="28"/>
        </w:rPr>
        <w:t>, где:</w:t>
      </w:r>
    </w:p>
    <w:p w:rsidR="001F5329" w:rsidRPr="000B6B2C" w:rsidRDefault="001F5329" w:rsidP="007939B7">
      <w:pPr>
        <w:spacing w:line="360" w:lineRule="auto"/>
        <w:ind w:firstLine="709"/>
        <w:jc w:val="both"/>
        <w:rPr>
          <w:sz w:val="28"/>
          <w:szCs w:val="28"/>
        </w:rPr>
      </w:pPr>
      <w:r w:rsidRPr="000B6B2C">
        <w:rPr>
          <w:sz w:val="28"/>
          <w:szCs w:val="28"/>
        </w:rPr>
        <w:t>Ч</w:t>
      </w:r>
      <w:r w:rsidRPr="000B6B2C">
        <w:rPr>
          <w:sz w:val="28"/>
          <w:szCs w:val="28"/>
          <w:lang w:val="en-US"/>
        </w:rPr>
        <w:t>i</w:t>
      </w:r>
      <w:r w:rsidRPr="000B6B2C">
        <w:rPr>
          <w:sz w:val="28"/>
          <w:szCs w:val="28"/>
        </w:rPr>
        <w:t xml:space="preserve"> – численность населения </w:t>
      </w:r>
      <w:r w:rsidRPr="000B6B2C">
        <w:rPr>
          <w:sz w:val="28"/>
          <w:szCs w:val="28"/>
          <w:lang w:val="en-US"/>
        </w:rPr>
        <w:t>i</w:t>
      </w:r>
      <w:r w:rsidRPr="000B6B2C">
        <w:rPr>
          <w:sz w:val="28"/>
          <w:szCs w:val="28"/>
        </w:rPr>
        <w:t xml:space="preserve">-го муниципального образования </w:t>
      </w:r>
      <w:r w:rsidR="007939B7">
        <w:rPr>
          <w:sz w:val="28"/>
          <w:szCs w:val="28"/>
        </w:rPr>
        <w:br/>
      </w:r>
      <w:r w:rsidRPr="000B6B2C">
        <w:rPr>
          <w:sz w:val="28"/>
          <w:szCs w:val="28"/>
        </w:rPr>
        <w:t>на 1</w:t>
      </w:r>
      <w:r w:rsidR="007939B7">
        <w:rPr>
          <w:sz w:val="28"/>
          <w:szCs w:val="28"/>
        </w:rPr>
        <w:t xml:space="preserve"> </w:t>
      </w:r>
      <w:r w:rsidRPr="000B6B2C">
        <w:rPr>
          <w:sz w:val="28"/>
          <w:szCs w:val="28"/>
        </w:rPr>
        <w:t>янв</w:t>
      </w:r>
      <w:r w:rsidR="007939B7">
        <w:rPr>
          <w:sz w:val="28"/>
          <w:szCs w:val="28"/>
        </w:rPr>
        <w:t>аря года предыдущего расчетному,</w:t>
      </w:r>
    </w:p>
    <w:p w:rsidR="003935B4" w:rsidRPr="000B6B2C" w:rsidRDefault="001F5329" w:rsidP="000B6B2C">
      <w:pPr>
        <w:spacing w:line="336" w:lineRule="auto"/>
        <w:ind w:firstLine="709"/>
        <w:rPr>
          <w:sz w:val="28"/>
          <w:szCs w:val="28"/>
        </w:rPr>
      </w:pPr>
      <w:r w:rsidRPr="000B6B2C">
        <w:rPr>
          <w:sz w:val="28"/>
          <w:szCs w:val="28"/>
        </w:rPr>
        <w:t>Ч – общая численность населения Кировской области на 1 января года предыдущего расчетному</w:t>
      </w:r>
      <w:r w:rsidR="007939B7">
        <w:rPr>
          <w:sz w:val="28"/>
          <w:szCs w:val="28"/>
        </w:rPr>
        <w:t>;</w:t>
      </w:r>
    </w:p>
    <w:p w:rsidR="000D628B" w:rsidRPr="000B6B2C" w:rsidRDefault="000D628B" w:rsidP="000B6B2C">
      <w:pPr>
        <w:autoSpaceDE w:val="0"/>
        <w:autoSpaceDN w:val="0"/>
        <w:adjustRightInd w:val="0"/>
        <w:spacing w:line="33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B6B2C">
        <w:rPr>
          <w:rFonts w:eastAsiaTheme="minorHAnsi"/>
          <w:sz w:val="28"/>
          <w:szCs w:val="28"/>
          <w:lang w:eastAsia="en-US"/>
        </w:rPr>
        <w:t xml:space="preserve">Yi </w:t>
      </w:r>
      <w:r w:rsidR="007939B7" w:rsidRPr="000B6B2C">
        <w:rPr>
          <w:sz w:val="28"/>
          <w:szCs w:val="28"/>
        </w:rPr>
        <w:t>–</w:t>
      </w:r>
      <w:r w:rsidRPr="000B6B2C">
        <w:rPr>
          <w:rFonts w:eastAsiaTheme="minorHAnsi"/>
          <w:sz w:val="28"/>
          <w:szCs w:val="28"/>
          <w:lang w:eastAsia="en-US"/>
        </w:rPr>
        <w:t xml:space="preserve"> уровень софинансирования Кировской областью объема расходного обязательства муниципального образования, составляющий:</w:t>
      </w:r>
    </w:p>
    <w:p w:rsidR="000D628B" w:rsidRPr="000B6B2C" w:rsidRDefault="000D628B" w:rsidP="000B6B2C">
      <w:pPr>
        <w:autoSpaceDE w:val="0"/>
        <w:autoSpaceDN w:val="0"/>
        <w:adjustRightInd w:val="0"/>
        <w:spacing w:line="33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B6B2C">
        <w:rPr>
          <w:rFonts w:eastAsiaTheme="minorHAnsi"/>
          <w:sz w:val="28"/>
          <w:szCs w:val="28"/>
          <w:lang w:eastAsia="en-US"/>
        </w:rPr>
        <w:t xml:space="preserve">99% </w:t>
      </w:r>
      <w:r w:rsidR="007939B7" w:rsidRPr="000B6B2C">
        <w:rPr>
          <w:sz w:val="28"/>
          <w:szCs w:val="28"/>
        </w:rPr>
        <w:t>–</w:t>
      </w:r>
      <w:r w:rsidRPr="000B6B2C">
        <w:rPr>
          <w:rFonts w:eastAsiaTheme="minorHAnsi"/>
          <w:sz w:val="28"/>
          <w:szCs w:val="28"/>
          <w:lang w:eastAsia="en-US"/>
        </w:rPr>
        <w:t xml:space="preserve"> для муниципальных районов (городских округов и муниципальных округов), уровень расчетной бюджетной обеспеченности которых не превышает 1;</w:t>
      </w:r>
    </w:p>
    <w:p w:rsidR="000D628B" w:rsidRPr="000B6B2C" w:rsidRDefault="000D628B" w:rsidP="000B6B2C">
      <w:pPr>
        <w:autoSpaceDE w:val="0"/>
        <w:autoSpaceDN w:val="0"/>
        <w:adjustRightInd w:val="0"/>
        <w:spacing w:line="33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B6B2C">
        <w:rPr>
          <w:rFonts w:eastAsiaTheme="minorHAnsi"/>
          <w:sz w:val="28"/>
          <w:szCs w:val="28"/>
          <w:lang w:eastAsia="en-US"/>
        </w:rPr>
        <w:t xml:space="preserve">95% </w:t>
      </w:r>
      <w:r w:rsidR="007939B7" w:rsidRPr="000B6B2C">
        <w:rPr>
          <w:sz w:val="28"/>
          <w:szCs w:val="28"/>
        </w:rPr>
        <w:t>–</w:t>
      </w:r>
      <w:r w:rsidRPr="000B6B2C">
        <w:rPr>
          <w:rFonts w:eastAsiaTheme="minorHAnsi"/>
          <w:sz w:val="28"/>
          <w:szCs w:val="28"/>
          <w:lang w:eastAsia="en-US"/>
        </w:rPr>
        <w:t xml:space="preserve"> для муниципальных районов (городских округов и муниципальных округов), уровень расчетной бюджетной обеспеченности которых превышает 1.</w:t>
      </w:r>
    </w:p>
    <w:p w:rsidR="000D628B" w:rsidRPr="000B6B2C" w:rsidRDefault="000D628B" w:rsidP="000B6B2C">
      <w:pPr>
        <w:autoSpaceDE w:val="0"/>
        <w:autoSpaceDN w:val="0"/>
        <w:adjustRightInd w:val="0"/>
        <w:spacing w:line="33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B6B2C">
        <w:rPr>
          <w:rFonts w:eastAsiaTheme="minorHAnsi"/>
          <w:sz w:val="28"/>
          <w:szCs w:val="28"/>
          <w:lang w:eastAsia="en-US"/>
        </w:rPr>
        <w:t>Для городских и сельских поселений уровень софинансирования соответствует уровню бюджетной обеспеченности, определенному для муниципального района, в состав которого входит данное поселение.</w:t>
      </w:r>
    </w:p>
    <w:p w:rsidR="000B6B2C" w:rsidRPr="000B6B2C" w:rsidRDefault="000B6B2C" w:rsidP="000B6B2C">
      <w:pPr>
        <w:autoSpaceDE w:val="0"/>
        <w:autoSpaceDN w:val="0"/>
        <w:adjustRightInd w:val="0"/>
        <w:spacing w:line="33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B6B2C">
        <w:rPr>
          <w:rFonts w:eastAsiaTheme="minorHAnsi"/>
          <w:sz w:val="28"/>
          <w:szCs w:val="28"/>
          <w:lang w:eastAsia="en-US"/>
        </w:rPr>
        <w:t xml:space="preserve">3. Абзац третий </w:t>
      </w:r>
      <w:r w:rsidR="00780EEE">
        <w:rPr>
          <w:rFonts w:eastAsiaTheme="minorHAnsi"/>
          <w:sz w:val="28"/>
          <w:szCs w:val="28"/>
          <w:lang w:eastAsia="en-US"/>
        </w:rPr>
        <w:t xml:space="preserve"> пункта 10 </w:t>
      </w:r>
      <w:r w:rsidRPr="000B6B2C">
        <w:rPr>
          <w:rFonts w:eastAsiaTheme="minorHAnsi"/>
          <w:sz w:val="28"/>
          <w:szCs w:val="28"/>
          <w:lang w:eastAsia="en-US"/>
        </w:rPr>
        <w:t>изложить в следующей редакции:</w:t>
      </w:r>
    </w:p>
    <w:p w:rsidR="000B6B2C" w:rsidRPr="000B6B2C" w:rsidRDefault="000B6B2C" w:rsidP="000B6B2C">
      <w:pPr>
        <w:pStyle w:val="ConsPlusNormal"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«</w:t>
      </w:r>
      <w:r w:rsidRPr="000B6B2C">
        <w:rPr>
          <w:rFonts w:ascii="Times New Roman" w:hAnsi="Times New Roman" w:cs="Times New Roman"/>
          <w:sz w:val="28"/>
          <w:szCs w:val="28"/>
        </w:rPr>
        <w:t xml:space="preserve">количество посещений организаций культуры по отношению </w:t>
      </w:r>
      <w:r w:rsidR="007939B7">
        <w:rPr>
          <w:rFonts w:ascii="Times New Roman" w:hAnsi="Times New Roman" w:cs="Times New Roman"/>
          <w:sz w:val="28"/>
          <w:szCs w:val="28"/>
        </w:rPr>
        <w:br/>
      </w:r>
      <w:r w:rsidRPr="000B6B2C">
        <w:rPr>
          <w:rFonts w:ascii="Times New Roman" w:hAnsi="Times New Roman" w:cs="Times New Roman"/>
          <w:sz w:val="28"/>
          <w:szCs w:val="28"/>
        </w:rPr>
        <w:t xml:space="preserve">к уровню 2017 года </w:t>
      </w:r>
      <w:r>
        <w:rPr>
          <w:rFonts w:ascii="Times New Roman" w:hAnsi="Times New Roman" w:cs="Times New Roman"/>
          <w:sz w:val="28"/>
          <w:szCs w:val="28"/>
        </w:rPr>
        <w:t>‒</w:t>
      </w:r>
      <w:r w:rsidRPr="000B6B2C">
        <w:rPr>
          <w:rFonts w:ascii="Times New Roman" w:hAnsi="Times New Roman" w:cs="Times New Roman"/>
          <w:sz w:val="28"/>
          <w:szCs w:val="28"/>
        </w:rPr>
        <w:t xml:space="preserve"> при реализации мероприятий, указанных </w:t>
      </w:r>
      <w:r w:rsidR="007939B7">
        <w:rPr>
          <w:rFonts w:ascii="Times New Roman" w:hAnsi="Times New Roman" w:cs="Times New Roman"/>
          <w:sz w:val="28"/>
          <w:szCs w:val="28"/>
        </w:rPr>
        <w:br/>
      </w:r>
      <w:r w:rsidRPr="000B6B2C">
        <w:rPr>
          <w:rFonts w:ascii="Times New Roman" w:hAnsi="Times New Roman" w:cs="Times New Roman"/>
          <w:sz w:val="28"/>
          <w:szCs w:val="28"/>
        </w:rPr>
        <w:t xml:space="preserve">в </w:t>
      </w:r>
      <w:hyperlink r:id="rId7" w:history="1">
        <w:r w:rsidRPr="000B6B2C">
          <w:rPr>
            <w:rFonts w:ascii="Times New Roman" w:hAnsi="Times New Roman" w:cs="Times New Roman"/>
            <w:sz w:val="28"/>
            <w:szCs w:val="28"/>
          </w:rPr>
          <w:t>подпунктах 3.2</w:t>
        </w:r>
      </w:hyperlink>
      <w:r w:rsidRPr="000B6B2C">
        <w:rPr>
          <w:rFonts w:ascii="Times New Roman" w:hAnsi="Times New Roman" w:cs="Times New Roman"/>
          <w:sz w:val="28"/>
          <w:szCs w:val="28"/>
        </w:rPr>
        <w:t xml:space="preserve"> </w:t>
      </w:r>
      <w:r w:rsidR="002738E0">
        <w:rPr>
          <w:rFonts w:ascii="Times New Roman" w:hAnsi="Times New Roman" w:cs="Times New Roman"/>
          <w:sz w:val="28"/>
          <w:szCs w:val="28"/>
        </w:rPr>
        <w:t>‒</w:t>
      </w:r>
      <w:r w:rsidRPr="000B6B2C">
        <w:rPr>
          <w:rFonts w:ascii="Times New Roman" w:hAnsi="Times New Roman" w:cs="Times New Roman"/>
          <w:sz w:val="28"/>
          <w:szCs w:val="28"/>
        </w:rPr>
        <w:t xml:space="preserve"> </w:t>
      </w:r>
      <w:hyperlink r:id="rId8" w:history="1">
        <w:r w:rsidRPr="000B6B2C">
          <w:rPr>
            <w:rFonts w:ascii="Times New Roman" w:hAnsi="Times New Roman" w:cs="Times New Roman"/>
            <w:sz w:val="28"/>
            <w:szCs w:val="28"/>
          </w:rPr>
          <w:t>3.3</w:t>
        </w:r>
      </w:hyperlink>
      <w:r w:rsidRPr="000B6B2C">
        <w:rPr>
          <w:rFonts w:ascii="Times New Roman" w:hAnsi="Times New Roman" w:cs="Times New Roman"/>
          <w:sz w:val="28"/>
          <w:szCs w:val="28"/>
        </w:rPr>
        <w:t>, 3.8 настоящего Порядка,</w:t>
      </w:r>
      <w:r>
        <w:rPr>
          <w:rFonts w:ascii="Times New Roman" w:hAnsi="Times New Roman" w:cs="Times New Roman"/>
          <w:sz w:val="28"/>
          <w:szCs w:val="28"/>
        </w:rPr>
        <w:t>»</w:t>
      </w:r>
      <w:r w:rsidR="00780EEE">
        <w:rPr>
          <w:rFonts w:ascii="Times New Roman" w:hAnsi="Times New Roman" w:cs="Times New Roman"/>
          <w:sz w:val="28"/>
          <w:szCs w:val="28"/>
        </w:rPr>
        <w:t>.</w:t>
      </w:r>
    </w:p>
    <w:p w:rsidR="00B50F01" w:rsidRPr="000B6B2C" w:rsidRDefault="000B6B2C" w:rsidP="000B6B2C">
      <w:pPr>
        <w:autoSpaceDE w:val="0"/>
        <w:autoSpaceDN w:val="0"/>
        <w:adjustRightInd w:val="0"/>
        <w:spacing w:line="33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B6B2C">
        <w:rPr>
          <w:rFonts w:eastAsiaTheme="minorHAnsi"/>
          <w:sz w:val="28"/>
          <w:szCs w:val="28"/>
          <w:lang w:eastAsia="en-US"/>
        </w:rPr>
        <w:t>4</w:t>
      </w:r>
      <w:r w:rsidR="00B50F01" w:rsidRPr="000B6B2C">
        <w:rPr>
          <w:rFonts w:eastAsiaTheme="minorHAnsi"/>
          <w:sz w:val="28"/>
          <w:szCs w:val="28"/>
          <w:lang w:eastAsia="en-US"/>
        </w:rPr>
        <w:t>. Пункт 19 изложить в следующей редакции:</w:t>
      </w:r>
    </w:p>
    <w:p w:rsidR="00BB47FD" w:rsidRPr="000B6B2C" w:rsidRDefault="00BB47FD" w:rsidP="000B6B2C">
      <w:pPr>
        <w:pStyle w:val="ConsPlusNormal"/>
        <w:suppressAutoHyphens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6B2C">
        <w:rPr>
          <w:rFonts w:ascii="Times New Roman" w:hAnsi="Times New Roman" w:cs="Times New Roman"/>
          <w:sz w:val="28"/>
          <w:szCs w:val="28"/>
        </w:rPr>
        <w:t xml:space="preserve">«19. При недостижении муниципальными образованиями по состоянию на 31 декабря года предоставления субсидий значений показателей результативности, предусмотренных соглашениями о предоставлении субсидий, применение мер ответственности к муниципальным образованиям в части мероприятий, указанных в </w:t>
      </w:r>
      <w:hyperlink r:id="rId9" w:history="1">
        <w:r w:rsidRPr="000B6B2C">
          <w:rPr>
            <w:rFonts w:ascii="Times New Roman" w:hAnsi="Times New Roman" w:cs="Times New Roman"/>
            <w:sz w:val="28"/>
            <w:szCs w:val="28"/>
          </w:rPr>
          <w:t>подпункте 3.7</w:t>
        </w:r>
      </w:hyperlink>
      <w:r w:rsidRPr="000B6B2C">
        <w:rPr>
          <w:rFonts w:ascii="Times New Roman" w:hAnsi="Times New Roman" w:cs="Times New Roman"/>
          <w:sz w:val="28"/>
          <w:szCs w:val="28"/>
        </w:rPr>
        <w:t xml:space="preserve"> настоящего Порядка, осуществляется в следующем порядке:</w:t>
      </w:r>
    </w:p>
    <w:p w:rsidR="00BB47FD" w:rsidRPr="000B6B2C" w:rsidRDefault="00BB47FD" w:rsidP="000B6B2C">
      <w:pPr>
        <w:pStyle w:val="ConsPlusNormal"/>
        <w:suppressAutoHyphens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6B2C">
        <w:rPr>
          <w:rFonts w:ascii="Times New Roman" w:hAnsi="Times New Roman" w:cs="Times New Roman"/>
          <w:sz w:val="28"/>
          <w:szCs w:val="28"/>
        </w:rPr>
        <w:t>19</w:t>
      </w:r>
      <w:r w:rsidR="000B6B2C" w:rsidRPr="000B6B2C">
        <w:rPr>
          <w:rFonts w:ascii="Times New Roman" w:hAnsi="Times New Roman" w:cs="Times New Roman"/>
          <w:sz w:val="28"/>
          <w:szCs w:val="28"/>
        </w:rPr>
        <w:t>.</w:t>
      </w:r>
      <w:r w:rsidRPr="000B6B2C">
        <w:rPr>
          <w:rFonts w:ascii="Times New Roman" w:hAnsi="Times New Roman" w:cs="Times New Roman"/>
          <w:sz w:val="28"/>
          <w:szCs w:val="28"/>
        </w:rPr>
        <w:t xml:space="preserve">1. В случае установления фактов недостижения значений показателей результативности на основании отчетов и сведений, представляемых муниципальными образованиями, министерство в срок </w:t>
      </w:r>
      <w:r w:rsidR="007939B7">
        <w:rPr>
          <w:rFonts w:ascii="Times New Roman" w:hAnsi="Times New Roman" w:cs="Times New Roman"/>
          <w:sz w:val="28"/>
          <w:szCs w:val="28"/>
        </w:rPr>
        <w:br/>
      </w:r>
      <w:r w:rsidRPr="000B6B2C">
        <w:rPr>
          <w:rFonts w:ascii="Times New Roman" w:hAnsi="Times New Roman" w:cs="Times New Roman"/>
          <w:sz w:val="28"/>
          <w:szCs w:val="28"/>
        </w:rPr>
        <w:t>до 1 апреля текущего финансового года направляет администрациям муниципальных образований согласованные с министерством финансов Кировской области требования о возврате средств местных бюджетов в доход областного бюджета в срок до 20 апреля текущего финансового года.</w:t>
      </w:r>
    </w:p>
    <w:p w:rsidR="00BB47FD" w:rsidRPr="000B6B2C" w:rsidRDefault="00BB47FD" w:rsidP="000B6B2C">
      <w:pPr>
        <w:pStyle w:val="ConsPlusNormal"/>
        <w:suppressAutoHyphens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6B2C">
        <w:rPr>
          <w:rFonts w:ascii="Times New Roman" w:hAnsi="Times New Roman" w:cs="Times New Roman"/>
          <w:sz w:val="28"/>
          <w:szCs w:val="28"/>
        </w:rPr>
        <w:t>Министерство до 1 мая текущего финансового года представляет в министерство финансов Кировской области информацию о возврате (невозврате) муниципальными образованиями средств местных бюджетов в доход областного бюджета в установленный срок.</w:t>
      </w:r>
    </w:p>
    <w:p w:rsidR="00BB47FD" w:rsidRPr="000B6B2C" w:rsidRDefault="00BB47FD" w:rsidP="000B6B2C">
      <w:pPr>
        <w:pStyle w:val="ConsPlusNormal"/>
        <w:suppressAutoHyphens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6B2C">
        <w:rPr>
          <w:rFonts w:ascii="Times New Roman" w:hAnsi="Times New Roman" w:cs="Times New Roman"/>
          <w:sz w:val="28"/>
          <w:szCs w:val="28"/>
        </w:rPr>
        <w:t>19.2. В случае установления фактов недостижения значений показателей результативности по результатам осуществления государственного финансового контроля министерство финансов Кировской области направляет администрациям муниципальных образований требования о возврате средств местных бюджетов в доход областного бюджета в указанные в данных требованиях сроки.</w:t>
      </w:r>
    </w:p>
    <w:p w:rsidR="00BB47FD" w:rsidRPr="000B6B2C" w:rsidRDefault="00BB47FD" w:rsidP="000B6B2C">
      <w:pPr>
        <w:pStyle w:val="ConsPlusNormal"/>
        <w:suppressAutoHyphens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6B2C">
        <w:rPr>
          <w:rFonts w:ascii="Times New Roman" w:hAnsi="Times New Roman" w:cs="Times New Roman"/>
          <w:sz w:val="28"/>
          <w:szCs w:val="28"/>
        </w:rPr>
        <w:t xml:space="preserve">19.3. Объем средств, подлежащий возврату из местного бюджета i-го муниципального образования в доход областного бюджета </w:t>
      </w:r>
      <w:r w:rsidRPr="000B6B2C">
        <w:rPr>
          <w:rFonts w:ascii="Times New Roman" w:hAnsi="Times New Roman" w:cs="Times New Roman"/>
          <w:noProof/>
          <w:position w:val="-11"/>
          <w:sz w:val="28"/>
          <w:szCs w:val="28"/>
        </w:rPr>
        <w:drawing>
          <wp:inline distT="0" distB="0" distL="0" distR="0">
            <wp:extent cx="333375" cy="285750"/>
            <wp:effectExtent l="0" t="0" r="9525" b="0"/>
            <wp:docPr id="1" name="Рисунок 1" descr="base_23792_172178_3277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ase_23792_172178_32778"/>
                    <pic:cNvPicPr preferRelativeResize="0">
                      <a:picLocks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B6B2C">
        <w:rPr>
          <w:rFonts w:ascii="Times New Roman" w:hAnsi="Times New Roman" w:cs="Times New Roman"/>
          <w:sz w:val="28"/>
          <w:szCs w:val="28"/>
        </w:rPr>
        <w:t>, рассчитывается по формуле:</w:t>
      </w:r>
    </w:p>
    <w:p w:rsidR="00BB47FD" w:rsidRPr="000B6B2C" w:rsidRDefault="00BB47FD" w:rsidP="000B6B2C">
      <w:pPr>
        <w:pStyle w:val="ConsPlusNormal"/>
        <w:suppressAutoHyphens/>
        <w:spacing w:line="336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0B6B2C">
        <w:rPr>
          <w:rFonts w:ascii="Times New Roman" w:hAnsi="Times New Roman" w:cs="Times New Roman"/>
          <w:noProof/>
          <w:position w:val="-48"/>
          <w:sz w:val="28"/>
          <w:szCs w:val="28"/>
        </w:rPr>
        <w:lastRenderedPageBreak/>
        <w:drawing>
          <wp:inline distT="0" distB="0" distL="0" distR="0">
            <wp:extent cx="2047875" cy="752475"/>
            <wp:effectExtent l="19050" t="0" r="9525" b="0"/>
            <wp:docPr id="2" name="Рисунок 2" descr="base_23792_172178_3277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ase_23792_172178_32779"/>
                    <pic:cNvPicPr preferRelativeResize="0">
                      <a:picLocks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875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47FD" w:rsidRPr="000B6B2C" w:rsidRDefault="00BB47FD" w:rsidP="000B6B2C">
      <w:pPr>
        <w:pStyle w:val="ConsPlusNormal"/>
        <w:suppressAutoHyphens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6B2C">
        <w:rPr>
          <w:rFonts w:ascii="Times New Roman" w:hAnsi="Times New Roman" w:cs="Times New Roman"/>
          <w:noProof/>
          <w:position w:val="-11"/>
          <w:sz w:val="28"/>
          <w:szCs w:val="28"/>
        </w:rPr>
        <w:drawing>
          <wp:inline distT="0" distB="0" distL="0" distR="0">
            <wp:extent cx="219075" cy="285750"/>
            <wp:effectExtent l="19050" t="0" r="0" b="0"/>
            <wp:docPr id="3" name="Рисунок 3" descr="base_23792_172178_3278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ase_23792_172178_32780"/>
                    <pic:cNvPicPr preferRelativeResize="0">
                      <a:picLocks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B6B2C">
        <w:rPr>
          <w:rFonts w:ascii="Times New Roman" w:hAnsi="Times New Roman" w:cs="Times New Roman"/>
          <w:sz w:val="28"/>
          <w:szCs w:val="28"/>
        </w:rPr>
        <w:t xml:space="preserve"> </w:t>
      </w:r>
      <w:r w:rsidR="007939B7">
        <w:rPr>
          <w:rFonts w:ascii="Times New Roman" w:hAnsi="Times New Roman" w:cs="Times New Roman"/>
          <w:sz w:val="28"/>
          <w:szCs w:val="28"/>
        </w:rPr>
        <w:t>‒</w:t>
      </w:r>
      <w:r w:rsidRPr="000B6B2C">
        <w:rPr>
          <w:rFonts w:ascii="Times New Roman" w:hAnsi="Times New Roman" w:cs="Times New Roman"/>
          <w:sz w:val="28"/>
          <w:szCs w:val="28"/>
        </w:rPr>
        <w:t xml:space="preserve"> объем субсидии, перечисленной местному бюджету в году предоставления субсидии, без учета размера остатка субсидии, не использованного по состоянию на 1 января года, следующего за годом предоставления субсидии, потребность в котором не подтверждена министерством;</w:t>
      </w:r>
    </w:p>
    <w:p w:rsidR="00BB47FD" w:rsidRPr="000B6B2C" w:rsidRDefault="00BB47FD" w:rsidP="000B6B2C">
      <w:pPr>
        <w:pStyle w:val="ConsPlusNormal"/>
        <w:suppressAutoHyphens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6B2C">
        <w:rPr>
          <w:rFonts w:ascii="Times New Roman" w:hAnsi="Times New Roman" w:cs="Times New Roman"/>
          <w:noProof/>
          <w:position w:val="-11"/>
          <w:sz w:val="28"/>
          <w:szCs w:val="28"/>
        </w:rPr>
        <w:drawing>
          <wp:inline distT="0" distB="0" distL="0" distR="0">
            <wp:extent cx="247650" cy="285750"/>
            <wp:effectExtent l="0" t="0" r="0" b="0"/>
            <wp:docPr id="4" name="Рисунок 4" descr="base_23792_172178_3278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base_23792_172178_32781"/>
                    <pic:cNvPicPr preferRelativeResize="0">
                      <a:picLocks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B6B2C">
        <w:rPr>
          <w:rFonts w:ascii="Times New Roman" w:hAnsi="Times New Roman" w:cs="Times New Roman"/>
          <w:sz w:val="28"/>
          <w:szCs w:val="28"/>
        </w:rPr>
        <w:t xml:space="preserve"> </w:t>
      </w:r>
      <w:r w:rsidR="007939B7">
        <w:rPr>
          <w:rFonts w:ascii="Times New Roman" w:hAnsi="Times New Roman" w:cs="Times New Roman"/>
          <w:sz w:val="28"/>
          <w:szCs w:val="28"/>
        </w:rPr>
        <w:t>‒</w:t>
      </w:r>
      <w:r w:rsidRPr="000B6B2C">
        <w:rPr>
          <w:rFonts w:ascii="Times New Roman" w:hAnsi="Times New Roman" w:cs="Times New Roman"/>
          <w:sz w:val="28"/>
          <w:szCs w:val="28"/>
        </w:rPr>
        <w:t xml:space="preserve"> фактическое значение соответствующего показателя результативности;</w:t>
      </w:r>
    </w:p>
    <w:p w:rsidR="00BB47FD" w:rsidRPr="000B6B2C" w:rsidRDefault="00BB47FD" w:rsidP="000B6B2C">
      <w:pPr>
        <w:pStyle w:val="ConsPlusNormal"/>
        <w:suppressAutoHyphens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6B2C">
        <w:rPr>
          <w:rFonts w:ascii="Times New Roman" w:hAnsi="Times New Roman" w:cs="Times New Roman"/>
          <w:noProof/>
          <w:position w:val="-11"/>
          <w:sz w:val="28"/>
          <w:szCs w:val="28"/>
        </w:rPr>
        <w:drawing>
          <wp:inline distT="0" distB="0" distL="0" distR="0">
            <wp:extent cx="295275" cy="285750"/>
            <wp:effectExtent l="19050" t="0" r="0" b="0"/>
            <wp:docPr id="5" name="Рисунок 5" descr="base_23792_172178_3278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base_23792_172178_32782"/>
                    <pic:cNvPicPr preferRelativeResize="0">
                      <a:picLocks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B6B2C">
        <w:rPr>
          <w:rFonts w:ascii="Times New Roman" w:hAnsi="Times New Roman" w:cs="Times New Roman"/>
          <w:sz w:val="28"/>
          <w:szCs w:val="28"/>
        </w:rPr>
        <w:t xml:space="preserve"> </w:t>
      </w:r>
      <w:r w:rsidR="007939B7">
        <w:rPr>
          <w:rFonts w:ascii="Times New Roman" w:hAnsi="Times New Roman" w:cs="Times New Roman"/>
          <w:sz w:val="28"/>
          <w:szCs w:val="28"/>
        </w:rPr>
        <w:t>‒</w:t>
      </w:r>
      <w:r w:rsidRPr="000B6B2C">
        <w:rPr>
          <w:rFonts w:ascii="Times New Roman" w:hAnsi="Times New Roman" w:cs="Times New Roman"/>
          <w:sz w:val="28"/>
          <w:szCs w:val="28"/>
        </w:rPr>
        <w:t xml:space="preserve"> значение соответствующего показателя результативности, предусмотренного соглашением о предоставлении субсидии;</w:t>
      </w:r>
    </w:p>
    <w:p w:rsidR="00BB47FD" w:rsidRPr="000B6B2C" w:rsidRDefault="00BB47FD" w:rsidP="000B6B2C">
      <w:pPr>
        <w:pStyle w:val="ConsPlusNormal"/>
        <w:suppressAutoHyphens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6B2C">
        <w:rPr>
          <w:rFonts w:ascii="Times New Roman" w:hAnsi="Times New Roman" w:cs="Times New Roman"/>
          <w:sz w:val="28"/>
          <w:szCs w:val="28"/>
        </w:rPr>
        <w:t xml:space="preserve">n </w:t>
      </w:r>
      <w:r w:rsidR="007939B7">
        <w:rPr>
          <w:rFonts w:ascii="Times New Roman" w:hAnsi="Times New Roman" w:cs="Times New Roman"/>
          <w:sz w:val="28"/>
          <w:szCs w:val="28"/>
        </w:rPr>
        <w:t>‒</w:t>
      </w:r>
      <w:r w:rsidRPr="000B6B2C">
        <w:rPr>
          <w:rFonts w:ascii="Times New Roman" w:hAnsi="Times New Roman" w:cs="Times New Roman"/>
          <w:sz w:val="28"/>
          <w:szCs w:val="28"/>
        </w:rPr>
        <w:t xml:space="preserve"> количество показателей результативности, предусмотренных соглашением о предоставлении субсидии.</w:t>
      </w:r>
    </w:p>
    <w:p w:rsidR="009F1821" w:rsidRPr="000B6B2C" w:rsidRDefault="009F1821" w:rsidP="000B6B2C">
      <w:pPr>
        <w:pStyle w:val="ConsPlusNormal"/>
        <w:suppressAutoHyphens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6B2C">
        <w:rPr>
          <w:rFonts w:ascii="Times New Roman" w:hAnsi="Times New Roman" w:cs="Times New Roman"/>
          <w:sz w:val="28"/>
          <w:szCs w:val="28"/>
        </w:rPr>
        <w:t>19.4. Если получателями субсидий в порядке и на основании документов, установленных муниципальными контрактами (договорами), в целях софинансирования которых предоставляется субсидия, работы (услуги), не соответствующие условиям таких муниципальных контрактов (договоров), не приняты, то установленные настоящим П</w:t>
      </w:r>
      <w:r w:rsidR="007939B7">
        <w:rPr>
          <w:rFonts w:ascii="Times New Roman" w:hAnsi="Times New Roman" w:cs="Times New Roman"/>
          <w:sz w:val="28"/>
          <w:szCs w:val="28"/>
        </w:rPr>
        <w:t>орядком</w:t>
      </w:r>
      <w:r w:rsidRPr="000B6B2C">
        <w:rPr>
          <w:rFonts w:ascii="Times New Roman" w:hAnsi="Times New Roman" w:cs="Times New Roman"/>
          <w:sz w:val="28"/>
          <w:szCs w:val="28"/>
        </w:rPr>
        <w:t xml:space="preserve"> меры ответственности не применяются.</w:t>
      </w:r>
    </w:p>
    <w:p w:rsidR="009F1821" w:rsidRPr="000B6B2C" w:rsidRDefault="009F1821" w:rsidP="000B6B2C">
      <w:pPr>
        <w:pStyle w:val="ConsPlusNormal"/>
        <w:suppressAutoHyphens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6B2C">
        <w:rPr>
          <w:rFonts w:ascii="Times New Roman" w:hAnsi="Times New Roman" w:cs="Times New Roman"/>
          <w:sz w:val="28"/>
          <w:szCs w:val="28"/>
        </w:rPr>
        <w:t>19.5. Если муниципальными образованиями средства местных бюджетов в доход областного бюджета не возвращены, министерство финансов Кировской области приостанавливает предоставление межбюджетных трансфертов из областного бюджета (за исключением субвенций) до исполнения муниципальными образованиями требований о возврате средств местных бюджетов в доход областного бюджета.</w:t>
      </w:r>
    </w:p>
    <w:p w:rsidR="00BB47FD" w:rsidRPr="000B6B2C" w:rsidRDefault="009F1821" w:rsidP="000B6B2C">
      <w:pPr>
        <w:pStyle w:val="ConsPlusNormal"/>
        <w:suppressAutoHyphens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6B2C">
        <w:rPr>
          <w:rFonts w:ascii="Times New Roman" w:hAnsi="Times New Roman" w:cs="Times New Roman"/>
          <w:sz w:val="28"/>
          <w:szCs w:val="28"/>
        </w:rPr>
        <w:t xml:space="preserve">19.6. В случае если муниципальными образованиями по состоянию на 31 декабря года предоставления субсидий субсидии не использованы в размере, установленном законом области об областном бюджете или постановлениями Правительства Кировской области, министерство в срок до 1 февраля текущего финансового года направляет главам администраций </w:t>
      </w:r>
      <w:r w:rsidRPr="000B6B2C">
        <w:rPr>
          <w:rFonts w:ascii="Times New Roman" w:hAnsi="Times New Roman" w:cs="Times New Roman"/>
          <w:sz w:val="28"/>
          <w:szCs w:val="28"/>
        </w:rPr>
        <w:lastRenderedPageBreak/>
        <w:t>муниципальных образований уведомления о необходимости применения меры дисциплинарной ответственности в соответствии с законодательством Российской Федерации в отношении должностных лиц, чьи действия (бездействие) привели к неисп</w:t>
      </w:r>
      <w:r w:rsidR="007939B7">
        <w:rPr>
          <w:rFonts w:ascii="Times New Roman" w:hAnsi="Times New Roman" w:cs="Times New Roman"/>
          <w:sz w:val="28"/>
          <w:szCs w:val="28"/>
        </w:rPr>
        <w:t>ользованию субсидий</w:t>
      </w:r>
      <w:r w:rsidRPr="000B6B2C">
        <w:rPr>
          <w:rFonts w:ascii="Times New Roman" w:hAnsi="Times New Roman" w:cs="Times New Roman"/>
          <w:sz w:val="28"/>
          <w:szCs w:val="28"/>
        </w:rPr>
        <w:t>»</w:t>
      </w:r>
      <w:r w:rsidR="007939B7">
        <w:rPr>
          <w:rFonts w:ascii="Times New Roman" w:hAnsi="Times New Roman" w:cs="Times New Roman"/>
          <w:sz w:val="28"/>
          <w:szCs w:val="28"/>
        </w:rPr>
        <w:t>.</w:t>
      </w:r>
    </w:p>
    <w:p w:rsidR="009F1821" w:rsidRPr="000B6B2C" w:rsidRDefault="009F1821" w:rsidP="007939B7">
      <w:pPr>
        <w:pStyle w:val="ConsPlusNormal"/>
        <w:suppressAutoHyphens/>
        <w:spacing w:before="720" w:line="336" w:lineRule="auto"/>
        <w:ind w:firstLine="0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B6B2C">
        <w:rPr>
          <w:rFonts w:ascii="Times New Roman" w:hAnsi="Times New Roman" w:cs="Times New Roman"/>
          <w:sz w:val="28"/>
          <w:szCs w:val="28"/>
        </w:rPr>
        <w:t>____________</w:t>
      </w:r>
    </w:p>
    <w:sectPr w:rsidR="009F1821" w:rsidRPr="000B6B2C" w:rsidSect="007939B7">
      <w:headerReference w:type="default" r:id="rId15"/>
      <w:pgSz w:w="11906" w:h="16838"/>
      <w:pgMar w:top="1134" w:right="850" w:bottom="1134" w:left="1701" w:header="708" w:footer="708" w:gutter="0"/>
      <w:pgNumType w:start="2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545D" w:rsidRDefault="00D5545D" w:rsidP="00291B85">
      <w:r>
        <w:separator/>
      </w:r>
    </w:p>
  </w:endnote>
  <w:endnote w:type="continuationSeparator" w:id="0">
    <w:p w:rsidR="00D5545D" w:rsidRDefault="00D5545D" w:rsidP="00291B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545D" w:rsidRDefault="00D5545D" w:rsidP="00291B85">
      <w:r>
        <w:separator/>
      </w:r>
    </w:p>
  </w:footnote>
  <w:footnote w:type="continuationSeparator" w:id="0">
    <w:p w:rsidR="00D5545D" w:rsidRDefault="00D5545D" w:rsidP="00291B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17594876"/>
      <w:docPartObj>
        <w:docPartGallery w:val="Page Numbers (Top of Page)"/>
        <w:docPartUnique/>
      </w:docPartObj>
    </w:sdtPr>
    <w:sdtEndPr/>
    <w:sdtContent>
      <w:p w:rsidR="008F27AD" w:rsidRDefault="00D5545D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D34BA">
          <w:rPr>
            <w:noProof/>
          </w:rPr>
          <w:t>23</w:t>
        </w:r>
        <w:r>
          <w:rPr>
            <w:noProof/>
          </w:rPr>
          <w:fldChar w:fldCharType="end"/>
        </w:r>
      </w:p>
    </w:sdtContent>
  </w:sdt>
  <w:p w:rsidR="008F27AD" w:rsidRDefault="008F27A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04DC"/>
    <w:rsid w:val="000B6B2C"/>
    <w:rsid w:val="000D628B"/>
    <w:rsid w:val="001A056E"/>
    <w:rsid w:val="001F5329"/>
    <w:rsid w:val="0020421C"/>
    <w:rsid w:val="002738E0"/>
    <w:rsid w:val="00291B85"/>
    <w:rsid w:val="002B5CBF"/>
    <w:rsid w:val="002D1FD0"/>
    <w:rsid w:val="003935B4"/>
    <w:rsid w:val="003D34BA"/>
    <w:rsid w:val="0040362A"/>
    <w:rsid w:val="0047334D"/>
    <w:rsid w:val="005218F3"/>
    <w:rsid w:val="00564505"/>
    <w:rsid w:val="005C080B"/>
    <w:rsid w:val="006C1FA2"/>
    <w:rsid w:val="006D511D"/>
    <w:rsid w:val="007323BF"/>
    <w:rsid w:val="00780EEE"/>
    <w:rsid w:val="007939B7"/>
    <w:rsid w:val="007A7DE2"/>
    <w:rsid w:val="007D0421"/>
    <w:rsid w:val="008130DF"/>
    <w:rsid w:val="008665B0"/>
    <w:rsid w:val="008F27AD"/>
    <w:rsid w:val="009E4E78"/>
    <w:rsid w:val="009E6592"/>
    <w:rsid w:val="009F1821"/>
    <w:rsid w:val="009F6EE5"/>
    <w:rsid w:val="00A328DD"/>
    <w:rsid w:val="00B27881"/>
    <w:rsid w:val="00B50F01"/>
    <w:rsid w:val="00B50F24"/>
    <w:rsid w:val="00B619FC"/>
    <w:rsid w:val="00BB47FD"/>
    <w:rsid w:val="00BE04DC"/>
    <w:rsid w:val="00C15CD4"/>
    <w:rsid w:val="00C80380"/>
    <w:rsid w:val="00D472EA"/>
    <w:rsid w:val="00D5545D"/>
    <w:rsid w:val="00E75E8B"/>
    <w:rsid w:val="00E83301"/>
    <w:rsid w:val="00EB3290"/>
    <w:rsid w:val="00EC7837"/>
    <w:rsid w:val="00FD3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04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E04D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291B8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91B8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291B8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291B8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B47F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B47F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04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E04D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291B8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91B8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291B8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291B8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B47F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B47F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BE9BA25DCEC33AFE5BD46DB52C5EFFF53946559C0E65F879BF019EF30C793DD228429D21D10594FA80117190CF8BD4DB20D8F9DC3AAFD902F841DFAa9pFH" TargetMode="External"/><Relationship Id="rId13" Type="http://schemas.openxmlformats.org/officeDocument/2006/relationships/image" Target="media/image4.wmf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9BE9BA25DCEC33AFE5BD46DB52C5EFFF53946559C0E65F879BF019EF30C793DD228429D21D10594FA80117190DF8BD4DB20D8F9DC3AAFD902F841DFAa9pFH" TargetMode="External"/><Relationship Id="rId12" Type="http://schemas.openxmlformats.org/officeDocument/2006/relationships/image" Target="media/image3.wmf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2.wmf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E1F2A4938DA93A390A6AB089B72CBCA2FFAD9540BDC1B90CBA29AD67E54EE35C830F4EAA7845C182CB005EF611BD6C112835BB570982971AA2F2779132W6O" TargetMode="External"/><Relationship Id="rId14" Type="http://schemas.openxmlformats.org/officeDocument/2006/relationships/image" Target="media/image5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1062</Words>
  <Characters>6054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Любовь В. Кузнецова</cp:lastModifiedBy>
  <cp:revision>2</cp:revision>
  <dcterms:created xsi:type="dcterms:W3CDTF">2021-09-17T12:22:00Z</dcterms:created>
  <dcterms:modified xsi:type="dcterms:W3CDTF">2021-09-17T12:22:00Z</dcterms:modified>
</cp:coreProperties>
</file>